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E8" w:rsidRPr="00F74E4D" w:rsidRDefault="00123BE8" w:rsidP="00123BE8">
      <w:pPr>
        <w:pStyle w:val="NormalWeb"/>
        <w:ind w:left="5040"/>
        <w:rPr>
          <w:i/>
          <w:iCs/>
          <w:u w:val="single"/>
          <w:rtl/>
        </w:rPr>
      </w:pPr>
      <w:r w:rsidRPr="00F74E4D">
        <w:rPr>
          <w:rStyle w:val="Strong"/>
          <w:i/>
          <w:iCs/>
          <w:u w:val="single"/>
          <w:rtl/>
        </w:rPr>
        <w:t>ارتباط و اثرگذاری موسیقی بر روح و نفس انسان</w:t>
      </w:r>
    </w:p>
    <w:p w:rsidR="00123BE8" w:rsidRDefault="00123BE8" w:rsidP="00123BE8">
      <w:pPr>
        <w:pStyle w:val="NormalWeb"/>
        <w:ind w:left="5040"/>
        <w:rPr>
          <w:b/>
          <w:bCs/>
          <w:rtl/>
        </w:rPr>
      </w:pPr>
      <w:r>
        <w:rPr>
          <w:rtl/>
        </w:rPr>
        <w:t xml:space="preserve"> </w:t>
      </w:r>
    </w:p>
    <w:p w:rsidR="00123BE8" w:rsidRDefault="00A417FC" w:rsidP="00123BE8">
      <w:pPr>
        <w:pStyle w:val="NormalWeb"/>
        <w:rPr>
          <w:rtl/>
        </w:rPr>
      </w:pPr>
      <w:r w:rsidRPr="00A417FC">
        <w:rPr>
          <w:rFonts w:hint="cs"/>
          <w:b/>
          <w:bCs/>
          <w:rtl/>
        </w:rPr>
        <w:t>ا</w:t>
      </w:r>
      <w:r>
        <w:rPr>
          <w:rtl/>
        </w:rPr>
        <w:t>صلی‌ترین دلیل برای اهمیت پرداختن به موسیقی،</w:t>
      </w:r>
      <w:r>
        <w:rPr>
          <w:rStyle w:val="Strong"/>
          <w:rtl/>
        </w:rPr>
        <w:t>ارتباط و اثرگذاری موسیقی بر روح و نفس انسان</w:t>
      </w:r>
      <w:r>
        <w:rPr>
          <w:rtl/>
        </w:rPr>
        <w:t xml:space="preserve"> است. موسیقی از</w:t>
      </w:r>
    </w:p>
    <w:p w:rsidR="00A417FC" w:rsidRDefault="00A417FC" w:rsidP="00123BE8">
      <w:pPr>
        <w:pStyle w:val="NormalWeb"/>
      </w:pPr>
      <w:r>
        <w:rPr>
          <w:rtl/>
        </w:rPr>
        <w:t xml:space="preserve"> هر نوع و به هر مقدار و شکل آن</w:t>
      </w:r>
      <w:r w:rsidR="0045752C">
        <w:rPr>
          <w:rFonts w:hint="cs"/>
          <w:rtl/>
        </w:rPr>
        <w:t xml:space="preserve"> </w:t>
      </w:r>
      <w:r>
        <w:rPr>
          <w:rtl/>
        </w:rPr>
        <w:t>(صدا،آهنگ،صدا با آهنگ)</w:t>
      </w:r>
      <w:r w:rsidR="0045752C">
        <w:rPr>
          <w:rFonts w:hint="cs"/>
          <w:rtl/>
        </w:rPr>
        <w:t xml:space="preserve"> </w:t>
      </w:r>
      <w:r>
        <w:rPr>
          <w:rtl/>
        </w:rPr>
        <w:t>تأثیر مستقیم و فوق‌العاده‌ای بر روح آدمی دارد</w:t>
      </w:r>
      <w:r>
        <w:t>.</w:t>
      </w:r>
    </w:p>
    <w:p w:rsidR="00A417FC" w:rsidRDefault="00A417FC" w:rsidP="00A417FC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6D3D24BB" wp14:editId="5DB70920">
            <wp:extent cx="3761105" cy="2656840"/>
            <wp:effectExtent l="0" t="0" r="0" b="0"/>
            <wp:docPr id="1" name="Picture 1" descr="https://sookhtejet.com/wp-content/uploads/2019/10/موسیقی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okhtejet.com/wp-content/uploads/2019/10/موسیقی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البته نباید فراموش کرد،همانطور که یک </w:t>
      </w:r>
      <w:bookmarkEnd w:id="0"/>
      <w:r>
        <w:rPr>
          <w:rtl/>
        </w:rPr>
        <w:t>موسیقی زیبا و دل‌نشین روح و روان آدم را صیقل می‌دهد،به همان میزان موسیقی ناموزون و نامطبوع اثر مخرب در روان آدمی بر جای می‌گذارد</w:t>
      </w:r>
      <w:r>
        <w:t>.</w:t>
      </w:r>
    </w:p>
    <w:p w:rsidR="00A417FC" w:rsidRDefault="00A417FC" w:rsidP="00A417FC">
      <w:pPr>
        <w:pStyle w:val="NormalWeb"/>
      </w:pPr>
      <w:r>
        <w:rPr>
          <w:rtl/>
        </w:rPr>
        <w:t>فارابی موسیقی را با 3 خاصیت مطرح می‌ساخت</w:t>
      </w:r>
      <w:r>
        <w:t>:</w:t>
      </w:r>
      <w:r>
        <w:br/>
      </w:r>
      <w:r>
        <w:rPr>
          <w:rStyle w:val="Strong"/>
          <w:rFonts w:hint="cs"/>
          <w:color w:val="339966"/>
          <w:rtl/>
        </w:rPr>
        <w:t>احساس انگیزه</w:t>
      </w:r>
      <w:r>
        <w:rPr>
          <w:rStyle w:val="Strong"/>
          <w:rtl/>
        </w:rPr>
        <w:t xml:space="preserve">، </w:t>
      </w:r>
      <w:r>
        <w:rPr>
          <w:rStyle w:val="Strong"/>
          <w:color w:val="339966"/>
          <w:rtl/>
        </w:rPr>
        <w:t>نشاط انگیز</w:t>
      </w:r>
      <w:r>
        <w:rPr>
          <w:rStyle w:val="Strong"/>
          <w:rtl/>
        </w:rPr>
        <w:t xml:space="preserve"> و </w:t>
      </w:r>
      <w:r>
        <w:rPr>
          <w:rStyle w:val="Strong"/>
          <w:color w:val="339966"/>
          <w:rtl/>
        </w:rPr>
        <w:t>خیال انگیز</w:t>
      </w:r>
      <w:r>
        <w:rPr>
          <w:rStyle w:val="Strong"/>
        </w:rPr>
        <w:t>.</w:t>
      </w:r>
    </w:p>
    <w:p w:rsidR="00A417FC" w:rsidRDefault="00A417FC" w:rsidP="00A417FC">
      <w:pPr>
        <w:pStyle w:val="NormalWeb"/>
      </w:pPr>
      <w:r>
        <w:rPr>
          <w:rtl/>
        </w:rPr>
        <w:t>و چه خوب است اگر که موسیقی باعث نشاط افراد گردد</w:t>
      </w:r>
      <w:r>
        <w:t>.</w:t>
      </w:r>
    </w:p>
    <w:p w:rsidR="00A417FC" w:rsidRDefault="00A417FC" w:rsidP="00A417FC">
      <w:pPr>
        <w:pStyle w:val="NormalWeb"/>
      </w:pPr>
      <w:r>
        <w:rPr>
          <w:rtl/>
        </w:rPr>
        <w:t>نغمه‌های موسیقی دارای ارتعاشات خاصی هستند که با تحریک ارتعاشات سلول‌های عصبی احساس و انگیزه‌ای را تقویت، تضعیف و یا منتقل می‌کند</w:t>
      </w:r>
      <w:r>
        <w:t>.</w:t>
      </w:r>
    </w:p>
    <w:p w:rsidR="00A417FC" w:rsidRDefault="00A417FC" w:rsidP="00A417FC">
      <w:pPr>
        <w:pStyle w:val="NormalWeb"/>
        <w:rPr>
          <w:rStyle w:val="Strong"/>
          <w:rFonts w:ascii="Arial" w:hAnsi="Arial" w:cs="Arial"/>
          <w:b w:val="0"/>
          <w:bCs w:val="0"/>
        </w:rPr>
      </w:pPr>
      <w:r>
        <w:rPr>
          <w:rtl/>
        </w:rPr>
        <w:t>به گفته‌ی پژوهشگران مرکز پزشکی نیویورک،شنیدن موسیقی‌های کلاسیک و حتی جاز موجب</w:t>
      </w:r>
      <w:r>
        <w:rPr>
          <w:rStyle w:val="Strong"/>
        </w:rPr>
        <w:t>;</w:t>
      </w:r>
    </w:p>
    <w:p w:rsidR="00A417FC" w:rsidRPr="00A417FC" w:rsidRDefault="00A417FC" w:rsidP="00A417FC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 xml:space="preserve"> </w:t>
      </w:r>
      <w:r>
        <w:rPr>
          <w:rStyle w:val="Strong"/>
          <w:rFonts w:ascii="Arial" w:hAnsi="Arial" w:cs="Arial" w:hint="cs"/>
          <w:b w:val="0"/>
          <w:bCs w:val="0"/>
          <w:rtl/>
        </w:rPr>
        <w:t>در بیماران میشود</w:t>
      </w:r>
      <w:r>
        <w:rPr>
          <w:rStyle w:val="Strong"/>
          <w:rFonts w:ascii="Arial" w:hAnsi="Arial" w:cs="Arial"/>
          <w:b w:val="0"/>
          <w:bCs w:val="0"/>
        </w:rPr>
        <w:t>;</w:t>
      </w:r>
      <w:r>
        <w:rPr>
          <w:rStyle w:val="Strong"/>
          <w:rFonts w:ascii="Arial" w:hAnsi="Arial" w:cs="Arial" w:hint="cs"/>
          <w:b w:val="0"/>
          <w:bCs w:val="0"/>
          <w:rtl/>
        </w:rPr>
        <w:t>وکاهش اضطراب</w:t>
      </w:r>
      <w:r>
        <w:t xml:space="preserve"> </w:t>
      </w:r>
      <w:r>
        <w:rPr>
          <w:rtl/>
        </w:rPr>
        <w:t xml:space="preserve"> </w:t>
      </w:r>
      <w:r>
        <w:rPr>
          <w:rStyle w:val="Strong"/>
          <w:rFonts w:hint="cs"/>
          <w:b w:val="0"/>
          <w:bCs w:val="0"/>
          <w:rtl/>
        </w:rPr>
        <w:t>تحمل درد</w:t>
      </w:r>
      <w:r>
        <w:t xml:space="preserve"> </w:t>
      </w:r>
    </w:p>
    <w:p w:rsidR="00A417FC" w:rsidRDefault="00A417FC" w:rsidP="00A417FC">
      <w:pPr>
        <w:pStyle w:val="NormalWeb"/>
      </w:pPr>
      <w:r>
        <w:rPr>
          <w:rtl/>
        </w:rPr>
        <w:t xml:space="preserve">موسیقی می‌تواند برای ارتقای برخی فاکتورهای رفتاری در افراد سالم مؤثر واقع شود.برای مثال،در کشورهای مختلف در صنعت، از موسیقی برای افزایش بازده تولید و </w:t>
      </w:r>
      <w:r>
        <w:rPr>
          <w:rStyle w:val="Strong"/>
          <w:rtl/>
        </w:rPr>
        <w:t>آرامش روانی کارکنان</w:t>
      </w:r>
      <w:r>
        <w:rPr>
          <w:rtl/>
        </w:rPr>
        <w:t xml:space="preserve"> استفاده می‌شود</w:t>
      </w:r>
      <w:r>
        <w:t>.</w:t>
      </w:r>
    </w:p>
    <w:p w:rsidR="0055290C" w:rsidRDefault="0055290C"/>
    <w:sectPr w:rsidR="0055290C" w:rsidSect="00BE45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FC"/>
    <w:rsid w:val="00123BE8"/>
    <w:rsid w:val="0045752C"/>
    <w:rsid w:val="0055290C"/>
    <w:rsid w:val="00A417FC"/>
    <w:rsid w:val="00BE4550"/>
    <w:rsid w:val="00F7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7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7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17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7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7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17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store sharq</dc:creator>
  <cp:lastModifiedBy>apple store sharq</cp:lastModifiedBy>
  <cp:revision>8</cp:revision>
  <dcterms:created xsi:type="dcterms:W3CDTF">2020-02-02T13:44:00Z</dcterms:created>
  <dcterms:modified xsi:type="dcterms:W3CDTF">2020-02-17T10:20:00Z</dcterms:modified>
</cp:coreProperties>
</file>